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CCFFA" w14:textId="629BD184" w:rsidR="00832E43" w:rsidRDefault="00B96036" w:rsidP="002C2414">
      <w:pPr>
        <w:jc w:val="left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EC19D8E" wp14:editId="59D8010D">
            <wp:simplePos x="0" y="0"/>
            <wp:positionH relativeFrom="column">
              <wp:posOffset>5339081</wp:posOffset>
            </wp:positionH>
            <wp:positionV relativeFrom="paragraph">
              <wp:posOffset>-614045</wp:posOffset>
            </wp:positionV>
            <wp:extent cx="1009650" cy="1294058"/>
            <wp:effectExtent l="0" t="0" r="0" b="1905"/>
            <wp:wrapNone/>
            <wp:docPr id="2" name="Image 2" descr="C:\Users\Chloé\AppData\Local\Microsoft\Windows\INetCache\Content.Word\LOGO-L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loé\AppData\Local\Microsoft\Windows\INetCache\Content.Word\LOGO-LD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21" cy="130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7F285" w14:textId="74D15234" w:rsidR="005D6246" w:rsidRDefault="00DD1F7C" w:rsidP="00832E43">
      <w:pPr>
        <w:jc w:val="center"/>
        <w:rPr>
          <w:b/>
          <w:bCs/>
        </w:rPr>
      </w:pPr>
      <w:r w:rsidRPr="002C2414">
        <w:rPr>
          <w:b/>
          <w:bCs/>
        </w:rPr>
        <w:t>Attestation de déplacement dérogatoire</w:t>
      </w:r>
    </w:p>
    <w:p w14:paraId="1D4B7D45" w14:textId="77777777" w:rsidR="00832E43" w:rsidRPr="002C2414" w:rsidRDefault="00832E43" w:rsidP="00832E43">
      <w:pPr>
        <w:jc w:val="center"/>
        <w:rPr>
          <w:b/>
          <w:bCs/>
        </w:rPr>
      </w:pPr>
    </w:p>
    <w:p w14:paraId="7CDF9733" w14:textId="3965BECA" w:rsidR="00DD1F7C" w:rsidRPr="0005605E" w:rsidRDefault="00DD1F7C">
      <w:pPr>
        <w:rPr>
          <w:sz w:val="22"/>
        </w:rPr>
      </w:pPr>
      <w:r w:rsidRPr="0005605E">
        <w:rPr>
          <w:sz w:val="22"/>
        </w:rPr>
        <w:t xml:space="preserve">En application du décret </w:t>
      </w:r>
      <w:hyperlink r:id="rId5" w:history="1">
        <w:r w:rsidRPr="00A34EF5">
          <w:rPr>
            <w:rStyle w:val="Lienhypertexte"/>
            <w:sz w:val="22"/>
          </w:rPr>
          <w:t>n°2020-1310</w:t>
        </w:r>
      </w:hyperlink>
      <w:r w:rsidRPr="0005605E">
        <w:rPr>
          <w:sz w:val="22"/>
        </w:rPr>
        <w:t xml:space="preserve"> du 29 octobre 2020 prescrivant les mesures générales nécessaires pour faire face à l’épidémie de Covid-19 dans le cadre de l’état d’urgence sanitaire</w:t>
      </w:r>
      <w:r w:rsidR="00B86C40">
        <w:rPr>
          <w:sz w:val="22"/>
        </w:rPr>
        <w:t>, dans sa rédaction issue du</w:t>
      </w:r>
      <w:r w:rsidR="00C97E16">
        <w:rPr>
          <w:sz w:val="22"/>
        </w:rPr>
        <w:t xml:space="preserve"> d</w:t>
      </w:r>
      <w:r w:rsidR="00C97E16" w:rsidRPr="00C97E16">
        <w:rPr>
          <w:sz w:val="22"/>
        </w:rPr>
        <w:t>écret</w:t>
      </w:r>
      <w:r w:rsidR="00103318">
        <w:rPr>
          <w:sz w:val="22"/>
        </w:rPr>
        <w:t xml:space="preserve"> </w:t>
      </w:r>
      <w:hyperlink r:id="rId6" w:history="1">
        <w:r w:rsidR="00103318" w:rsidRPr="00103318">
          <w:rPr>
            <w:rStyle w:val="Lienhypertexte"/>
            <w:sz w:val="22"/>
          </w:rPr>
          <w:t>n°2021-296</w:t>
        </w:r>
      </w:hyperlink>
      <w:r w:rsidR="00103318">
        <w:rPr>
          <w:sz w:val="22"/>
        </w:rPr>
        <w:t xml:space="preserve"> du 19 mars 2021</w:t>
      </w:r>
      <w:r w:rsidR="00C97E16">
        <w:rPr>
          <w:sz w:val="22"/>
        </w:rPr>
        <w:t> :</w:t>
      </w:r>
    </w:p>
    <w:p w14:paraId="479BEB08" w14:textId="470B80F6" w:rsidR="00DD1F7C" w:rsidRDefault="00DD1F7C">
      <w:r>
        <w:t>Je soussigné(e),</w:t>
      </w:r>
    </w:p>
    <w:p w14:paraId="64C2F701" w14:textId="1092A2D3" w:rsidR="00DD1F7C" w:rsidRDefault="00DD1F7C">
      <w:r>
        <w:t>Mme/M. :</w:t>
      </w:r>
    </w:p>
    <w:p w14:paraId="647D3AD0" w14:textId="3F20CDCF" w:rsidR="00DD1F7C" w:rsidRDefault="00DD1F7C">
      <w:r>
        <w:t>Né(e) le :</w:t>
      </w:r>
    </w:p>
    <w:p w14:paraId="33DBD54C" w14:textId="5E88C326" w:rsidR="00DD1F7C" w:rsidRDefault="00DD1F7C">
      <w:r>
        <w:t>Demeurant :</w:t>
      </w:r>
    </w:p>
    <w:p w14:paraId="77E17575" w14:textId="7E514F97" w:rsidR="00DD1F7C" w:rsidRPr="00C97E16" w:rsidRDefault="00DD1F7C">
      <w:pPr>
        <w:rPr>
          <w:i/>
          <w:iCs/>
        </w:rPr>
      </w:pPr>
      <w:r>
        <w:t>Certifie que mon déplacement es</w:t>
      </w:r>
      <w:r w:rsidR="002C2414">
        <w:t>t</w:t>
      </w:r>
      <w:r>
        <w:t xml:space="preserve"> lié au motif suivant, autorisé par </w:t>
      </w:r>
      <w:r w:rsidRPr="00103318">
        <w:rPr>
          <w:b/>
          <w:bCs/>
        </w:rPr>
        <w:t>l’article 3</w:t>
      </w:r>
      <w:r w:rsidR="00B86C40" w:rsidRPr="00103318">
        <w:rPr>
          <w:b/>
          <w:bCs/>
        </w:rPr>
        <w:t xml:space="preserve"> II</w:t>
      </w:r>
      <w:r w:rsidRPr="00103318">
        <w:rPr>
          <w:b/>
          <w:bCs/>
        </w:rPr>
        <w:t xml:space="preserve"> </w:t>
      </w:r>
      <w:r>
        <w:t xml:space="preserve">du décret n°2020-1310 du 29 octobre prescrivant les mesures générales nécessaires pour faire face à l’épidémie de Covid-19 dans le cadre de l’état d’urgence sanitaire, qui autorise </w:t>
      </w:r>
      <w:r w:rsidR="002C2414">
        <w:t xml:space="preserve">les </w:t>
      </w:r>
      <w:r>
        <w:rPr>
          <w:i/>
          <w:iCs/>
        </w:rPr>
        <w:t>« </w:t>
      </w:r>
      <w:r w:rsidR="002C2414" w:rsidRPr="002C2414">
        <w:rPr>
          <w:i/>
          <w:iCs/>
        </w:rPr>
        <w:t>manifestations sur la voie publique mentionnées à l'article L. 211-1 du code de la sécurité intérieure</w:t>
      </w:r>
      <w:r w:rsidR="002C2414">
        <w:rPr>
          <w:i/>
          <w:iCs/>
        </w:rPr>
        <w:t> »</w:t>
      </w:r>
      <w:r w:rsidR="002C2414" w:rsidRPr="002C2414">
        <w:rPr>
          <w:i/>
          <w:iCs/>
        </w:rPr>
        <w:t xml:space="preserve"> </w:t>
      </w:r>
      <w:r w:rsidR="002C2414">
        <w:t xml:space="preserve">pour lesquelles leurs organisateurs ont adressé à l’autorité administrative compétente </w:t>
      </w:r>
      <w:r w:rsidR="002C2414">
        <w:rPr>
          <w:i/>
          <w:iCs/>
        </w:rPr>
        <w:t>« </w:t>
      </w:r>
      <w:r w:rsidR="002C2414" w:rsidRPr="002C2414">
        <w:rPr>
          <w:i/>
          <w:iCs/>
        </w:rPr>
        <w:t>une déclaration contenant les mentions prévues à l'article L. 211-2 du même code, en y précisant, en outre, les mesures qu'ils mettent en œuvre afin de garantir le respect des dispositions de l'article 1</w:t>
      </w:r>
      <w:r w:rsidR="002C2414" w:rsidRPr="002C2414">
        <w:rPr>
          <w:i/>
          <w:iCs/>
          <w:vertAlign w:val="superscript"/>
        </w:rPr>
        <w:t>er</w:t>
      </w:r>
      <w:r w:rsidR="002C2414" w:rsidRPr="002C2414">
        <w:rPr>
          <w:i/>
          <w:iCs/>
        </w:rPr>
        <w:t xml:space="preserve"> du présent décret</w:t>
      </w:r>
      <w:r w:rsidR="002C2414">
        <w:rPr>
          <w:i/>
          <w:iCs/>
        </w:rPr>
        <w:t> »</w:t>
      </w:r>
      <w:r w:rsidR="00C97E16">
        <w:rPr>
          <w:i/>
          <w:iCs/>
        </w:rPr>
        <w:t xml:space="preserve"> </w:t>
      </w:r>
      <w:r w:rsidR="00C97E16">
        <w:t xml:space="preserve">et </w:t>
      </w:r>
      <w:r w:rsidR="00C97E16" w:rsidRPr="00103318">
        <w:rPr>
          <w:b/>
          <w:bCs/>
        </w:rPr>
        <w:t xml:space="preserve">l’article 4 – </w:t>
      </w:r>
      <w:r w:rsidR="00103318" w:rsidRPr="00103318">
        <w:rPr>
          <w:b/>
          <w:bCs/>
        </w:rPr>
        <w:t>7°</w:t>
      </w:r>
      <w:r w:rsidR="00C97E16" w:rsidRPr="00103318">
        <w:rPr>
          <w:b/>
          <w:bCs/>
        </w:rPr>
        <w:t>°</w:t>
      </w:r>
      <w:r w:rsidR="00C97E16">
        <w:t xml:space="preserve"> prévoyant une dérogation pour </w:t>
      </w:r>
      <w:r w:rsidR="00C97E16">
        <w:rPr>
          <w:i/>
          <w:iCs/>
        </w:rPr>
        <w:t>« participation à des rassemblements, réunions…sur la voie publique…qui ne sont pas interdits en application de l’article 3 ».</w:t>
      </w:r>
    </w:p>
    <w:p w14:paraId="3373479F" w14:textId="44CE26CD" w:rsidR="00A52BB4" w:rsidRPr="00E218AD" w:rsidRDefault="002C2414">
      <w:pPr>
        <w:rPr>
          <w:rFonts w:cs="Arial"/>
          <w:bCs/>
        </w:rPr>
      </w:pPr>
      <w:r>
        <w:t xml:space="preserve">Déplacement dérogatoire afin de </w:t>
      </w:r>
      <w:r w:rsidR="00B86C40">
        <w:t xml:space="preserve">participer à la manifestation </w:t>
      </w:r>
      <w:r w:rsidR="00EC4C74">
        <w:t>……………….</w:t>
      </w:r>
      <w:r w:rsidR="00E218AD">
        <w:t xml:space="preserve"> </w:t>
      </w:r>
      <w:proofErr w:type="gramStart"/>
      <w:r w:rsidR="00B86C40">
        <w:t>puis</w:t>
      </w:r>
      <w:proofErr w:type="gramEnd"/>
      <w:r w:rsidR="00B86C40">
        <w:t xml:space="preserve"> </w:t>
      </w:r>
      <w:r>
        <w:t>revenir</w:t>
      </w:r>
      <w:r w:rsidR="00B86C40">
        <w:t xml:space="preserve"> à mon </w:t>
      </w:r>
      <w:r w:rsidR="00B86C40" w:rsidRPr="00832E43">
        <w:t>domicile</w:t>
      </w:r>
      <w:r w:rsidRPr="00832E43">
        <w:t xml:space="preserve">, </w:t>
      </w:r>
      <w:r w:rsidR="00B86C40" w:rsidRPr="00832E43">
        <w:t xml:space="preserve">manifestation </w:t>
      </w:r>
      <w:r w:rsidRPr="00832E43">
        <w:t xml:space="preserve">qui </w:t>
      </w:r>
      <w:r w:rsidR="00B86C40" w:rsidRPr="00832E43">
        <w:t>a été déclarée au préfet</w:t>
      </w:r>
      <w:r w:rsidR="00103318">
        <w:t xml:space="preserve"> </w:t>
      </w:r>
      <w:r w:rsidR="00EC4C74">
        <w:t xml:space="preserve">/ maire de                        </w:t>
      </w:r>
      <w:r w:rsidR="00B86C40" w:rsidRPr="00832E43">
        <w:t xml:space="preserve"> comme devant se dérouler</w:t>
      </w:r>
      <w:r w:rsidR="001825CE">
        <w:t xml:space="preserve"> dans le respect des gestes barrières</w:t>
      </w:r>
      <w:r w:rsidR="00E218AD">
        <w:t xml:space="preserve"> </w:t>
      </w:r>
      <w:r w:rsidR="00EC4C74">
        <w:t>ce jour</w:t>
      </w:r>
      <w:r w:rsidRPr="00832E43">
        <w:t xml:space="preserve">, </w:t>
      </w:r>
      <w:r w:rsidR="001825CE" w:rsidRPr="00CC5E68">
        <w:rPr>
          <w:rFonts w:cs="Arial"/>
          <w:b/>
        </w:rPr>
        <w:t xml:space="preserve">de </w:t>
      </w:r>
      <w:r w:rsidR="00EC4C74">
        <w:rPr>
          <w:rFonts w:cs="Arial"/>
          <w:b/>
        </w:rPr>
        <w:t xml:space="preserve">   </w:t>
      </w:r>
      <w:r w:rsidR="00E218AD" w:rsidRPr="00E218AD">
        <w:rPr>
          <w:rFonts w:cs="Arial"/>
          <w:b/>
        </w:rPr>
        <w:t xml:space="preserve">h à </w:t>
      </w:r>
      <w:r w:rsidR="00EC4C74">
        <w:rPr>
          <w:rFonts w:cs="Arial"/>
          <w:b/>
        </w:rPr>
        <w:t xml:space="preserve">   </w:t>
      </w:r>
      <w:r w:rsidR="00E218AD" w:rsidRPr="00E218AD">
        <w:rPr>
          <w:rFonts w:cs="Arial"/>
          <w:b/>
          <w:i/>
          <w:iCs/>
        </w:rPr>
        <w:t xml:space="preserve"> </w:t>
      </w:r>
      <w:r w:rsidR="00E218AD" w:rsidRPr="00E218AD">
        <w:rPr>
          <w:rFonts w:cs="Arial"/>
          <w:b/>
        </w:rPr>
        <w:t xml:space="preserve">depuis </w:t>
      </w:r>
      <w:r w:rsidR="00EC4C74">
        <w:rPr>
          <w:rFonts w:cs="Arial"/>
          <w:b/>
        </w:rPr>
        <w:t xml:space="preserve"> </w:t>
      </w:r>
      <w:r w:rsidR="00E218AD">
        <w:rPr>
          <w:rFonts w:cs="Arial"/>
          <w:bCs/>
        </w:rPr>
        <w:t xml:space="preserve"> </w:t>
      </w:r>
      <w:r w:rsidR="00EC4C74">
        <w:rPr>
          <w:rFonts w:cs="Arial"/>
          <w:bCs/>
        </w:rPr>
        <w:t xml:space="preserve">    </w:t>
      </w:r>
      <w:r w:rsidR="00E218AD">
        <w:rPr>
          <w:rFonts w:cs="Arial"/>
          <w:bCs/>
        </w:rPr>
        <w:t xml:space="preserve"> </w:t>
      </w:r>
      <w:r w:rsidR="00EC4C74">
        <w:rPr>
          <w:rFonts w:cs="Arial"/>
          <w:bCs/>
        </w:rPr>
        <w:t xml:space="preserve">                             </w:t>
      </w:r>
      <w:r w:rsidR="00E218AD" w:rsidRPr="00E218AD">
        <w:rPr>
          <w:rFonts w:cs="Arial"/>
          <w:b/>
        </w:rPr>
        <w:t xml:space="preserve">à </w:t>
      </w:r>
      <w:r w:rsidR="00EC4C74">
        <w:rPr>
          <w:rFonts w:cs="Arial"/>
          <w:b/>
        </w:rPr>
        <w:t xml:space="preserve"> </w:t>
      </w:r>
      <w:r w:rsidR="00E218AD">
        <w:rPr>
          <w:rFonts w:cs="Arial"/>
          <w:bCs/>
        </w:rPr>
        <w:t xml:space="preserve">, organisée par </w:t>
      </w:r>
      <w:r w:rsidR="00EC4C74">
        <w:rPr>
          <w:rFonts w:cs="Arial"/>
          <w:b/>
        </w:rPr>
        <w:t xml:space="preserve">                               </w:t>
      </w:r>
      <w:r w:rsidR="00E218AD">
        <w:rPr>
          <w:rFonts w:cs="Arial"/>
          <w:bCs/>
        </w:rPr>
        <w:t>.</w:t>
      </w:r>
    </w:p>
    <w:p w14:paraId="622C87F6" w14:textId="77777777" w:rsidR="00A52BB4" w:rsidRDefault="00A52BB4">
      <w:pPr>
        <w:rPr>
          <w:b/>
          <w:bCs/>
          <w:iCs/>
        </w:rPr>
      </w:pPr>
    </w:p>
    <w:p w14:paraId="2D4AA58A" w14:textId="688F729B" w:rsidR="002C2414" w:rsidRDefault="002C2414">
      <w:r>
        <w:t>Fait à :</w:t>
      </w:r>
    </w:p>
    <w:p w14:paraId="1D2EDCF2" w14:textId="63881B52" w:rsidR="002C2414" w:rsidRPr="0005605E" w:rsidRDefault="002C2414">
      <w:pPr>
        <w:rPr>
          <w:i/>
          <w:sz w:val="22"/>
        </w:rPr>
      </w:pPr>
      <w:r>
        <w:t>Le                                                     à</w:t>
      </w:r>
      <w:r w:rsidR="0005605E">
        <w:t xml:space="preserve"> </w:t>
      </w:r>
      <w:r w:rsidR="0005605E" w:rsidRPr="0005605E">
        <w:rPr>
          <w:i/>
          <w:sz w:val="22"/>
        </w:rPr>
        <w:t>(heure de départ du domicile)</w:t>
      </w:r>
    </w:p>
    <w:p w14:paraId="23EFD282" w14:textId="57632ECB" w:rsidR="002C2414" w:rsidRDefault="002C2414">
      <w:r>
        <w:t>Signature</w:t>
      </w:r>
    </w:p>
    <w:p w14:paraId="1FDD5169" w14:textId="77777777" w:rsidR="00E6204E" w:rsidRDefault="00E6204E">
      <w:pPr>
        <w:rPr>
          <w:i/>
          <w:iCs/>
          <w:sz w:val="20"/>
          <w:szCs w:val="20"/>
        </w:rPr>
      </w:pPr>
    </w:p>
    <w:p w14:paraId="268D62B5" w14:textId="215FE56D" w:rsidR="00807D6F" w:rsidRPr="00E6204E" w:rsidRDefault="002C2414">
      <w:pPr>
        <w:rPr>
          <w:i/>
          <w:sz w:val="22"/>
        </w:rPr>
      </w:pPr>
      <w:r w:rsidRPr="00E6204E">
        <w:rPr>
          <w:i/>
          <w:iCs/>
          <w:sz w:val="22"/>
        </w:rPr>
        <w:t xml:space="preserve">NB : le Conseil d'Etat a rappelé que le </w:t>
      </w:r>
      <w:r w:rsidRPr="00E6204E">
        <w:rPr>
          <w:b/>
          <w:bCs/>
          <w:i/>
          <w:iCs/>
          <w:sz w:val="22"/>
        </w:rPr>
        <w:t>modèle d’attestation sur le site du ministère</w:t>
      </w:r>
      <w:r w:rsidRPr="00E6204E">
        <w:rPr>
          <w:i/>
          <w:iCs/>
          <w:sz w:val="22"/>
        </w:rPr>
        <w:t xml:space="preserve"> était </w:t>
      </w:r>
      <w:r w:rsidRPr="00E6204E">
        <w:rPr>
          <w:b/>
          <w:bCs/>
          <w:i/>
          <w:iCs/>
          <w:sz w:val="22"/>
        </w:rPr>
        <w:t>facultatif</w:t>
      </w:r>
      <w:r w:rsidRPr="00E6204E">
        <w:rPr>
          <w:i/>
          <w:iCs/>
          <w:sz w:val="22"/>
        </w:rPr>
        <w:t xml:space="preserve"> </w:t>
      </w:r>
      <w:r w:rsidR="00E6204E" w:rsidRPr="00E6204E">
        <w:rPr>
          <w:i/>
          <w:iCs/>
          <w:sz w:val="22"/>
        </w:rPr>
        <w:t xml:space="preserve">et qu’il est possible de remplir une attestation libre </w:t>
      </w:r>
      <w:r w:rsidRPr="00E6204E">
        <w:rPr>
          <w:i/>
          <w:iCs/>
          <w:sz w:val="22"/>
        </w:rPr>
        <w:t>(</w:t>
      </w:r>
      <w:hyperlink r:id="rId7" w:history="1">
        <w:r w:rsidRPr="00E6204E">
          <w:rPr>
            <w:rStyle w:val="Lienhypertexte"/>
            <w:i/>
            <w:iCs/>
            <w:sz w:val="22"/>
          </w:rPr>
          <w:t>CE 20 octobre 2020, n°440263</w:t>
        </w:r>
      </w:hyperlink>
      <w:r w:rsidR="001E0CA7" w:rsidRPr="00E6204E">
        <w:rPr>
          <w:i/>
          <w:iCs/>
          <w:sz w:val="22"/>
        </w:rPr>
        <w:t> ;</w:t>
      </w:r>
      <w:r w:rsidR="00E6204E" w:rsidRPr="00E6204E">
        <w:rPr>
          <w:i/>
          <w:iCs/>
          <w:sz w:val="22"/>
        </w:rPr>
        <w:t xml:space="preserve"> voir également</w:t>
      </w:r>
      <w:r w:rsidR="001E0CA7" w:rsidRPr="00E6204E">
        <w:rPr>
          <w:i/>
          <w:iCs/>
          <w:sz w:val="22"/>
        </w:rPr>
        <w:t xml:space="preserve"> </w:t>
      </w:r>
      <w:r w:rsidR="00807D6F" w:rsidRPr="00E6204E">
        <w:rPr>
          <w:i/>
          <w:sz w:val="22"/>
        </w:rPr>
        <w:t xml:space="preserve">CE 22 décembre 2020, </w:t>
      </w:r>
      <w:hyperlink r:id="rId8" w:history="1">
        <w:r w:rsidR="00807D6F" w:rsidRPr="00E6204E">
          <w:rPr>
            <w:rStyle w:val="Lienhypertexte"/>
            <w:i/>
            <w:sz w:val="22"/>
          </w:rPr>
          <w:t>n°439956</w:t>
        </w:r>
      </w:hyperlink>
      <w:r w:rsidR="00807D6F" w:rsidRPr="00E6204E">
        <w:rPr>
          <w:i/>
          <w:sz w:val="22"/>
        </w:rPr>
        <w:t>).</w:t>
      </w:r>
    </w:p>
    <w:p w14:paraId="3F932BB9" w14:textId="0C012CCF" w:rsidR="00E6204E" w:rsidRDefault="00E6204E" w:rsidP="00E6204E">
      <w:pPr>
        <w:rPr>
          <w:i/>
          <w:iCs/>
        </w:rPr>
      </w:pPr>
      <w:r w:rsidRPr="0005605E">
        <w:rPr>
          <w:i/>
          <w:iCs/>
          <w:sz w:val="22"/>
        </w:rPr>
        <w:t>Le juge des référés du Conseil d’Etat a jugé que le déplacement dérogatoire pour manifester était nécessairement inclus dans la possibilité de manifester organisée par l’</w:t>
      </w:r>
      <w:r>
        <w:rPr>
          <w:i/>
          <w:iCs/>
          <w:sz w:val="22"/>
        </w:rPr>
        <w:t xml:space="preserve">article 3, </w:t>
      </w:r>
      <w:r w:rsidRPr="0005605E">
        <w:rPr>
          <w:i/>
          <w:iCs/>
          <w:sz w:val="22"/>
        </w:rPr>
        <w:t>sous réserve d’indiquer</w:t>
      </w:r>
      <w:r>
        <w:rPr>
          <w:i/>
          <w:iCs/>
          <w:sz w:val="22"/>
        </w:rPr>
        <w:t xml:space="preserve"> sur son attestation</w:t>
      </w:r>
      <w:r w:rsidRPr="0005605E">
        <w:rPr>
          <w:i/>
          <w:iCs/>
          <w:sz w:val="22"/>
        </w:rPr>
        <w:t xml:space="preserve"> l’heure, le lieu </w:t>
      </w:r>
      <w:proofErr w:type="spellStart"/>
      <w:r w:rsidRPr="0005605E">
        <w:rPr>
          <w:i/>
          <w:iCs/>
          <w:sz w:val="22"/>
        </w:rPr>
        <w:t>ou</w:t>
      </w:r>
      <w:proofErr w:type="spellEnd"/>
      <w:r w:rsidRPr="0005605E">
        <w:rPr>
          <w:i/>
          <w:iCs/>
          <w:sz w:val="22"/>
        </w:rPr>
        <w:t xml:space="preserve"> l’itinéraire de la manifestation</w:t>
      </w:r>
      <w:r>
        <w:rPr>
          <w:i/>
          <w:iCs/>
          <w:sz w:val="22"/>
        </w:rPr>
        <w:t xml:space="preserve"> </w:t>
      </w:r>
      <w:r w:rsidRPr="0005605E">
        <w:rPr>
          <w:iCs/>
          <w:sz w:val="22"/>
        </w:rPr>
        <w:t>(</w:t>
      </w:r>
      <w:hyperlink r:id="rId9" w:history="1">
        <w:r w:rsidRPr="004B5E8D">
          <w:rPr>
            <w:rStyle w:val="Lienhypertexte"/>
            <w:iCs/>
            <w:sz w:val="22"/>
          </w:rPr>
          <w:t>ord. 21 novembre 2020 n°446629</w:t>
        </w:r>
      </w:hyperlink>
      <w:r>
        <w:rPr>
          <w:iCs/>
          <w:sz w:val="22"/>
        </w:rPr>
        <w:t>)</w:t>
      </w:r>
      <w:r w:rsidRPr="0005605E">
        <w:rPr>
          <w:i/>
          <w:iCs/>
          <w:sz w:val="22"/>
        </w:rPr>
        <w:t>.</w:t>
      </w:r>
    </w:p>
    <w:sectPr w:rsidR="00E6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7C"/>
    <w:rsid w:val="00051387"/>
    <w:rsid w:val="0005605E"/>
    <w:rsid w:val="00103318"/>
    <w:rsid w:val="0016777A"/>
    <w:rsid w:val="001825CE"/>
    <w:rsid w:val="001E0CA7"/>
    <w:rsid w:val="002C2414"/>
    <w:rsid w:val="00404092"/>
    <w:rsid w:val="004B5E8D"/>
    <w:rsid w:val="00585542"/>
    <w:rsid w:val="005E250C"/>
    <w:rsid w:val="0063662A"/>
    <w:rsid w:val="007331E2"/>
    <w:rsid w:val="00807D6F"/>
    <w:rsid w:val="00832E43"/>
    <w:rsid w:val="009853D6"/>
    <w:rsid w:val="00A30C2E"/>
    <w:rsid w:val="00A34EF5"/>
    <w:rsid w:val="00A52BB4"/>
    <w:rsid w:val="00B86C40"/>
    <w:rsid w:val="00B96036"/>
    <w:rsid w:val="00C97E16"/>
    <w:rsid w:val="00D4729F"/>
    <w:rsid w:val="00DD1F7C"/>
    <w:rsid w:val="00E218AD"/>
    <w:rsid w:val="00E6204E"/>
    <w:rsid w:val="00E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8F5"/>
  <w15:chartTrackingRefBased/>
  <w15:docId w15:val="{3B17DE7A-F139-4C55-AF22-3773359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241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241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eta/id/CETATEXT0000427295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eta/id/CETATEXT0000424519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32685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loda/id/JORFTEXT000042475143?tab_selection=all&amp;searchField=ALL&amp;query=d&#233;cret+du+29+octobre+2020+covid&amp;page=1&amp;init=tru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onseil-etat.fr/fr/arianeweb/CE/decision/2020-11-21/4466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Nathalie TEHIO</cp:lastModifiedBy>
  <cp:revision>2</cp:revision>
  <dcterms:created xsi:type="dcterms:W3CDTF">2021-03-20T23:21:00Z</dcterms:created>
  <dcterms:modified xsi:type="dcterms:W3CDTF">2021-03-20T23:21:00Z</dcterms:modified>
</cp:coreProperties>
</file>